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F28E" w14:textId="77777777" w:rsidR="00940DAA" w:rsidRPr="00505038" w:rsidRDefault="00940DAA" w:rsidP="001A0F2D">
      <w:pPr>
        <w:pStyle w:val="Heading1"/>
        <w:spacing w:before="94" w:line="410" w:lineRule="auto"/>
        <w:ind w:left="0" w:right="-471"/>
        <w:contextualSpacing/>
        <w:jc w:val="left"/>
        <w:rPr>
          <w:rFonts w:ascii="Red Hat Text" w:hAnsi="Red Hat Text" w:cs="Red Hat Text"/>
        </w:rPr>
      </w:pPr>
    </w:p>
    <w:p w14:paraId="61C54FC4" w14:textId="77777777" w:rsidR="00940DAA" w:rsidRPr="00505038" w:rsidRDefault="00940DAA" w:rsidP="001A0F2D">
      <w:pPr>
        <w:pStyle w:val="Heading1"/>
        <w:spacing w:before="94" w:line="410" w:lineRule="auto"/>
        <w:ind w:left="0" w:right="-471"/>
        <w:contextualSpacing/>
        <w:jc w:val="left"/>
        <w:rPr>
          <w:rFonts w:ascii="Red Hat Text" w:hAnsi="Red Hat Text" w:cs="Red Hat Text"/>
        </w:rPr>
      </w:pPr>
    </w:p>
    <w:p w14:paraId="20493371" w14:textId="47297109" w:rsidR="0051041F" w:rsidRPr="00505038" w:rsidRDefault="0051041F" w:rsidP="001A0F2D">
      <w:pPr>
        <w:pStyle w:val="Heading1"/>
        <w:spacing w:before="94" w:line="410" w:lineRule="auto"/>
        <w:ind w:left="0" w:right="-471"/>
        <w:contextualSpacing/>
        <w:jc w:val="left"/>
        <w:rPr>
          <w:rFonts w:ascii="Red Hat Text" w:hAnsi="Red Hat Text" w:cs="Red Hat Text"/>
        </w:rPr>
      </w:pPr>
      <w:r w:rsidRPr="00505038">
        <w:rPr>
          <w:rFonts w:ascii="Red Hat Text" w:hAnsi="Red Hat Text" w:cs="Red Hat Text"/>
        </w:rPr>
        <w:t>Annual General Meeting 202</w:t>
      </w:r>
      <w:r w:rsidR="0076543A" w:rsidRPr="00505038">
        <w:rPr>
          <w:rFonts w:ascii="Red Hat Text" w:hAnsi="Red Hat Text" w:cs="Red Hat Text"/>
        </w:rPr>
        <w:t>5</w:t>
      </w:r>
      <w:r w:rsidRPr="00505038">
        <w:rPr>
          <w:rFonts w:ascii="Red Hat Text" w:hAnsi="Red Hat Text" w:cs="Red Hat Text"/>
        </w:rPr>
        <w:t xml:space="preserve"> - Plane Saver Credit Union Ltd </w:t>
      </w:r>
      <w:r w:rsidR="003E7846">
        <w:rPr>
          <w:rFonts w:ascii="Red Hat Text" w:hAnsi="Red Hat Text" w:cs="Red Hat Text"/>
        </w:rPr>
        <w:t xml:space="preserve">of </w:t>
      </w:r>
      <w:r w:rsidRPr="00505038">
        <w:rPr>
          <w:rFonts w:ascii="Red Hat Text" w:hAnsi="Red Hat Text" w:cs="Red Hat Text"/>
        </w:rPr>
        <w:t xml:space="preserve">Details of Directors Standing for </w:t>
      </w:r>
      <w:r w:rsidR="0076543A" w:rsidRPr="00505038">
        <w:rPr>
          <w:rFonts w:ascii="Red Hat Text" w:hAnsi="Red Hat Text" w:cs="Red Hat Text"/>
        </w:rPr>
        <w:t>E</w:t>
      </w:r>
      <w:r w:rsidRPr="00505038">
        <w:rPr>
          <w:rFonts w:ascii="Red Hat Text" w:hAnsi="Red Hat Text" w:cs="Red Hat Text"/>
        </w:rPr>
        <w:t>lection</w:t>
      </w:r>
      <w:r w:rsidR="00B24592" w:rsidRPr="00505038">
        <w:rPr>
          <w:rFonts w:ascii="Red Hat Text" w:hAnsi="Red Hat Text" w:cs="Red Hat Text"/>
          <w:noProof/>
        </w:rPr>
        <w:drawing>
          <wp:inline distT="0" distB="0" distL="0" distR="0" wp14:anchorId="6AB694FB" wp14:editId="400EF4A4">
            <wp:extent cx="6303645" cy="18415"/>
            <wp:effectExtent l="0" t="0" r="3175" b="0"/>
            <wp:docPr id="181743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3645" cy="18415"/>
                    </a:xfrm>
                    <a:prstGeom prst="rect">
                      <a:avLst/>
                    </a:prstGeom>
                    <a:noFill/>
                  </pic:spPr>
                </pic:pic>
              </a:graphicData>
            </a:graphic>
          </wp:inline>
        </w:drawing>
      </w:r>
    </w:p>
    <w:p w14:paraId="26320255" w14:textId="77777777" w:rsidR="001C02D8" w:rsidRDefault="001C02D8" w:rsidP="001C02D8">
      <w:pPr>
        <w:rPr>
          <w:rFonts w:ascii="Red Hat Text" w:hAnsi="Red Hat Text" w:cs="Red Hat Text"/>
          <w:b/>
          <w:bCs/>
        </w:rPr>
      </w:pPr>
    </w:p>
    <w:p w14:paraId="44185F8A" w14:textId="2CD29885" w:rsidR="001C02D8" w:rsidRPr="00B667D8" w:rsidRDefault="001C02D8" w:rsidP="001C02D8">
      <w:pPr>
        <w:rPr>
          <w:rFonts w:ascii="Red Hat Text" w:hAnsi="Red Hat Text" w:cs="Red Hat Text"/>
          <w:b/>
          <w:bCs/>
        </w:rPr>
      </w:pPr>
      <w:r w:rsidRPr="00B667D8">
        <w:rPr>
          <w:rFonts w:ascii="Red Hat Text" w:hAnsi="Red Hat Text" w:cs="Red Hat Text"/>
          <w:b/>
          <w:bCs/>
        </w:rPr>
        <w:t>Ian Atkins – Vice Chair and Founding Member of Plane Saver</w:t>
      </w:r>
    </w:p>
    <w:p w14:paraId="76161443" w14:textId="77777777" w:rsidR="001C02D8" w:rsidRPr="00B667D8" w:rsidRDefault="001C02D8" w:rsidP="001C02D8">
      <w:pPr>
        <w:jc w:val="both"/>
        <w:rPr>
          <w:rFonts w:ascii="Red Hat Text" w:hAnsi="Red Hat Text" w:cs="Red Hat Text"/>
        </w:rPr>
      </w:pPr>
      <w:r w:rsidRPr="00B667D8">
        <w:rPr>
          <w:rFonts w:ascii="Red Hat Text" w:hAnsi="Red Hat Text" w:cs="Red Hat Text"/>
        </w:rPr>
        <w:t>Ian Atkins is one of the driving forces behind Plane Saver Credit Union, having co-founded the organisation over 30 years ago. As Vice Chair, he continues to help shape its vision, championing ethical, inclusive financial services that truly put members first. Renowned for his strategic insight and unwavering commitment, Ian has played a pivotal role in steering Plane Saver through three decades of growth and innovation.</w:t>
      </w:r>
    </w:p>
    <w:p w14:paraId="48143418" w14:textId="77777777" w:rsidR="001C02D8" w:rsidRPr="00B667D8" w:rsidRDefault="001C02D8" w:rsidP="001C02D8">
      <w:pPr>
        <w:jc w:val="both"/>
        <w:rPr>
          <w:rFonts w:ascii="Red Hat Text" w:hAnsi="Red Hat Text" w:cs="Red Hat Text"/>
        </w:rPr>
      </w:pPr>
      <w:r w:rsidRPr="00B667D8">
        <w:rPr>
          <w:rFonts w:ascii="Red Hat Text" w:hAnsi="Red Hat Text" w:cs="Red Hat Text"/>
        </w:rPr>
        <w:t>Beyond Plane Saver, Ian is a passionate advocate for the wider credit union movement. He has held key positions with the Association of British Credit Unions (ABCUL) and currently serves as Assistant Treasurer at the London South-East Credit Union Forum, promoting collaboration and excellence across the region. Ian’s leadership, vision, and dedication make him an inspiring figure within the credit union sector.</w:t>
      </w:r>
    </w:p>
    <w:p w14:paraId="2106331D" w14:textId="77777777" w:rsidR="001C02D8" w:rsidRDefault="001C02D8" w:rsidP="001C02D8">
      <w:pPr>
        <w:rPr>
          <w:rFonts w:ascii="Red Hat Text" w:hAnsi="Red Hat Text" w:cs="Red Hat Text"/>
          <w:b/>
          <w:bCs/>
        </w:rPr>
      </w:pPr>
    </w:p>
    <w:p w14:paraId="0C5D918F" w14:textId="67902C73" w:rsidR="001C02D8" w:rsidRPr="00E01B73" w:rsidRDefault="001C02D8" w:rsidP="001C02D8">
      <w:pPr>
        <w:rPr>
          <w:rFonts w:ascii="Red Hat Text" w:hAnsi="Red Hat Text" w:cs="Red Hat Text"/>
        </w:rPr>
      </w:pPr>
      <w:r w:rsidRPr="00E01B73">
        <w:rPr>
          <w:rFonts w:ascii="Red Hat Text" w:hAnsi="Red Hat Text" w:cs="Red Hat Text"/>
          <w:b/>
          <w:bCs/>
        </w:rPr>
        <w:t xml:space="preserve">Dinesh Sanghvi – B.Eng. FCMA, </w:t>
      </w:r>
      <w:r w:rsidRPr="009879CC">
        <w:rPr>
          <w:rFonts w:ascii="Red Hat Text" w:hAnsi="Red Hat Text" w:cs="Red Hat Text"/>
          <w:b/>
          <w:bCs/>
        </w:rPr>
        <w:t>Chair of the Community Engagement Committee</w:t>
      </w:r>
    </w:p>
    <w:p w14:paraId="7CA5DEAE" w14:textId="77777777" w:rsidR="001C02D8" w:rsidRPr="004562F3" w:rsidRDefault="001C02D8" w:rsidP="001C02D8">
      <w:pPr>
        <w:jc w:val="both"/>
        <w:rPr>
          <w:rFonts w:ascii="Red Hat Text" w:hAnsi="Red Hat Text" w:cs="Red Hat Text"/>
        </w:rPr>
      </w:pPr>
      <w:r w:rsidRPr="004562F3">
        <w:rPr>
          <w:rFonts w:ascii="Red Hat Text" w:hAnsi="Red Hat Text" w:cs="Red Hat Text"/>
        </w:rPr>
        <w:t>Dinesh joined the Board of Directors in early 2019 and brings to Plane Saver a wide range of skills gained over 35 years in senior finance roles.</w:t>
      </w:r>
    </w:p>
    <w:p w14:paraId="025CC136" w14:textId="77777777" w:rsidR="001C02D8" w:rsidRPr="004562F3" w:rsidRDefault="001C02D8" w:rsidP="001C02D8">
      <w:pPr>
        <w:jc w:val="both"/>
        <w:rPr>
          <w:rFonts w:ascii="Red Hat Text" w:hAnsi="Red Hat Text" w:cs="Red Hat Text"/>
        </w:rPr>
      </w:pPr>
      <w:r w:rsidRPr="004562F3">
        <w:rPr>
          <w:rFonts w:ascii="Red Hat Text" w:hAnsi="Red Hat Text" w:cs="Red Hat Text"/>
        </w:rPr>
        <w:t>During his career he has held Finance Directorships in listed IT and technology companies, including a UK-listed Plc and the global business consulting company CGI Group. His business and technology experience spans major outsourcing agreements, identifying and assessing merger and acquisition opportunities, conducting due diligence and managing their integration, and leading large, diverse teams.</w:t>
      </w:r>
    </w:p>
    <w:p w14:paraId="3B6CDBCE" w14:textId="77777777" w:rsidR="001C02D8" w:rsidRPr="00E01B73" w:rsidRDefault="001C02D8" w:rsidP="001C02D8">
      <w:pPr>
        <w:jc w:val="both"/>
        <w:rPr>
          <w:rFonts w:ascii="Red Hat Text" w:hAnsi="Red Hat Text" w:cs="Red Hat Text"/>
        </w:rPr>
      </w:pPr>
      <w:r w:rsidRPr="004562F3">
        <w:rPr>
          <w:rFonts w:ascii="Red Hat Text" w:hAnsi="Red Hat Text" w:cs="Red Hat Text"/>
        </w:rPr>
        <w:t>A Fellow of the Chartered Institute of Management Accountants and a qualified engineer, Dinesh combines financial rigour with technological understanding. He is known for commercial insight and a disciplined approach to financial management, helping organisations balance innovation with strong governance.</w:t>
      </w:r>
    </w:p>
    <w:p w14:paraId="71D5E29E" w14:textId="77777777" w:rsidR="00CB0D03" w:rsidRDefault="00CB0D03" w:rsidP="0051041F">
      <w:pPr>
        <w:spacing w:after="0" w:line="240" w:lineRule="auto"/>
        <w:rPr>
          <w:rFonts w:ascii="Red Hat Text" w:hAnsi="Red Hat Text" w:cs="Red Hat Text"/>
          <w:b/>
          <w:bCs/>
          <w:color w:val="000000"/>
          <w:kern w:val="0"/>
          <w:lang w:eastAsia="en-GB"/>
          <w14:ligatures w14:val="none"/>
        </w:rPr>
      </w:pPr>
    </w:p>
    <w:p w14:paraId="11A6F819" w14:textId="77777777" w:rsidR="00A81C94" w:rsidRDefault="00A81C94" w:rsidP="00A81C94">
      <w:pPr>
        <w:widowControl w:val="0"/>
        <w:autoSpaceDE w:val="0"/>
        <w:autoSpaceDN w:val="0"/>
        <w:spacing w:after="0" w:line="240" w:lineRule="auto"/>
        <w:rPr>
          <w:rFonts w:ascii="Arial" w:eastAsia="Arial" w:hAnsi="Arial" w:cs="Arial"/>
          <w:b/>
          <w:kern w:val="0"/>
          <w:sz w:val="20"/>
          <w:lang w:val="en-US"/>
          <w14:ligatures w14:val="none"/>
        </w:rPr>
      </w:pPr>
    </w:p>
    <w:p w14:paraId="0604CB3A"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5508BE8F"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09D2DE6D"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48295770"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745E9628"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5E831887"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45FBBE53"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4318611A"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79C6C87F" w14:textId="77777777" w:rsidR="00ED3ADF" w:rsidRDefault="00ED3ADF" w:rsidP="00A81C94">
      <w:pPr>
        <w:widowControl w:val="0"/>
        <w:autoSpaceDE w:val="0"/>
        <w:autoSpaceDN w:val="0"/>
        <w:spacing w:after="0" w:line="240" w:lineRule="auto"/>
        <w:rPr>
          <w:rFonts w:ascii="Arial" w:eastAsia="Arial" w:hAnsi="Arial" w:cs="Arial"/>
          <w:b/>
          <w:kern w:val="0"/>
          <w:sz w:val="20"/>
          <w:lang w:val="en-US"/>
          <w14:ligatures w14:val="none"/>
        </w:rPr>
      </w:pPr>
    </w:p>
    <w:p w14:paraId="4F28FA06" w14:textId="77777777" w:rsidR="00ED3ADF" w:rsidRPr="00A81C94" w:rsidRDefault="00ED3ADF" w:rsidP="00F31204">
      <w:pPr>
        <w:widowControl w:val="0"/>
        <w:autoSpaceDE w:val="0"/>
        <w:autoSpaceDN w:val="0"/>
        <w:spacing w:after="0" w:line="240" w:lineRule="auto"/>
        <w:jc w:val="both"/>
        <w:rPr>
          <w:rFonts w:ascii="Arial" w:eastAsia="Arial" w:hAnsi="Arial" w:cs="Arial"/>
          <w:b/>
          <w:kern w:val="0"/>
          <w:sz w:val="20"/>
          <w:lang w:val="en-US"/>
          <w14:ligatures w14:val="none"/>
        </w:rPr>
      </w:pPr>
    </w:p>
    <w:p w14:paraId="34211512" w14:textId="77777777" w:rsidR="008C4181" w:rsidRDefault="008C4181" w:rsidP="00F31204">
      <w:pPr>
        <w:widowControl w:val="0"/>
        <w:autoSpaceDE w:val="0"/>
        <w:autoSpaceDN w:val="0"/>
        <w:spacing w:after="0" w:line="240" w:lineRule="auto"/>
        <w:jc w:val="both"/>
        <w:rPr>
          <w:rFonts w:ascii="Red Hat Text" w:eastAsia="Arial" w:hAnsi="Red Hat Text" w:cs="Red Hat Text"/>
          <w:b/>
          <w:kern w:val="0"/>
          <w:lang w:val="en-US"/>
          <w14:ligatures w14:val="none"/>
        </w:rPr>
      </w:pPr>
    </w:p>
    <w:p w14:paraId="0894B482" w14:textId="29F842A2" w:rsidR="00A81C94" w:rsidRPr="00A81C94" w:rsidRDefault="00A81C94" w:rsidP="00F31204">
      <w:pPr>
        <w:widowControl w:val="0"/>
        <w:autoSpaceDE w:val="0"/>
        <w:autoSpaceDN w:val="0"/>
        <w:spacing w:after="0" w:line="240" w:lineRule="auto"/>
        <w:jc w:val="both"/>
        <w:rPr>
          <w:rFonts w:ascii="Red Hat Text" w:eastAsia="Arial" w:hAnsi="Red Hat Text" w:cs="Red Hat Text"/>
          <w:b/>
          <w:kern w:val="0"/>
          <w:lang w:val="en-US"/>
          <w14:ligatures w14:val="none"/>
        </w:rPr>
      </w:pPr>
      <w:r w:rsidRPr="00A81C94">
        <w:rPr>
          <w:rFonts w:ascii="Red Hat Text" w:eastAsia="Arial" w:hAnsi="Red Hat Text" w:cs="Red Hat Text"/>
          <w:b/>
          <w:kern w:val="0"/>
          <w:lang w:val="en-US"/>
          <w14:ligatures w14:val="none"/>
        </w:rPr>
        <w:t>Ruchi Gupta, Deputy Treasurer</w:t>
      </w:r>
    </w:p>
    <w:p w14:paraId="4BDD861D" w14:textId="77777777" w:rsidR="00A81C94" w:rsidRPr="00A81C94" w:rsidRDefault="00A81C94" w:rsidP="00F31204">
      <w:pPr>
        <w:widowControl w:val="0"/>
        <w:autoSpaceDE w:val="0"/>
        <w:autoSpaceDN w:val="0"/>
        <w:spacing w:after="0" w:line="240" w:lineRule="auto"/>
        <w:ind w:left="138"/>
        <w:jc w:val="both"/>
        <w:rPr>
          <w:rFonts w:ascii="Red Hat Text" w:eastAsia="Arial" w:hAnsi="Red Hat Text" w:cs="Red Hat Text"/>
          <w:kern w:val="0"/>
          <w:lang w:val="en-US"/>
          <w14:ligatures w14:val="none"/>
        </w:rPr>
      </w:pPr>
    </w:p>
    <w:p w14:paraId="0C6EEACB" w14:textId="77777777" w:rsidR="00A81C94" w:rsidRPr="00A81C94" w:rsidRDefault="00A81C94" w:rsidP="00F31204">
      <w:pPr>
        <w:widowControl w:val="0"/>
        <w:autoSpaceDE w:val="0"/>
        <w:autoSpaceDN w:val="0"/>
        <w:spacing w:after="0" w:line="240" w:lineRule="auto"/>
        <w:jc w:val="both"/>
        <w:rPr>
          <w:rFonts w:ascii="Red Hat Text" w:eastAsia="Arial" w:hAnsi="Red Hat Text" w:cs="Red Hat Text"/>
          <w:kern w:val="0"/>
          <w:lang w:val="en-US"/>
          <w14:ligatures w14:val="none"/>
        </w:rPr>
      </w:pPr>
      <w:r w:rsidRPr="00A81C94">
        <w:rPr>
          <w:rFonts w:ascii="Red Hat Text" w:eastAsia="Arial" w:hAnsi="Red Hat Text" w:cs="Red Hat Text"/>
          <w:kern w:val="0"/>
          <w:lang w:val="en-US"/>
          <w14:ligatures w14:val="none"/>
        </w:rPr>
        <w:t xml:space="preserve">A Plane Saver board member since July 2022, </w:t>
      </w:r>
      <w:r w:rsidRPr="00A81C94">
        <w:rPr>
          <w:rFonts w:ascii="Red Hat Text" w:eastAsia="Arial" w:hAnsi="Red Hat Text" w:cs="Red Hat Text"/>
          <w:color w:val="000000"/>
          <w:kern w:val="0"/>
          <w:lang w:val="en-US"/>
          <w14:ligatures w14:val="none"/>
        </w:rPr>
        <w:t>Ruchi works at Western Asset Management where she helps in credit portfolio construction. She has more than twenty years of experience in the financial industry in key roles, and has developed deep expertise in identifying, evaluating, and mitigating risks while interacting with senior management of companies in various sectors.</w:t>
      </w:r>
    </w:p>
    <w:p w14:paraId="16322293" w14:textId="77777777" w:rsidR="00A81C94" w:rsidRPr="00A81C94" w:rsidRDefault="00A81C94" w:rsidP="00F31204">
      <w:pPr>
        <w:widowControl w:val="0"/>
        <w:autoSpaceDE w:val="0"/>
        <w:autoSpaceDN w:val="0"/>
        <w:spacing w:after="0" w:line="240" w:lineRule="auto"/>
        <w:ind w:left="138"/>
        <w:jc w:val="both"/>
        <w:rPr>
          <w:rFonts w:ascii="Red Hat Text" w:eastAsia="Arial" w:hAnsi="Red Hat Text" w:cs="Red Hat Text"/>
          <w:color w:val="000000"/>
          <w:kern w:val="0"/>
          <w:lang w:val="en-US"/>
          <w14:ligatures w14:val="none"/>
        </w:rPr>
      </w:pPr>
    </w:p>
    <w:p w14:paraId="1C65170E" w14:textId="77777777" w:rsidR="00A81C94" w:rsidRPr="00A81C94" w:rsidRDefault="00A81C94" w:rsidP="00F31204">
      <w:pPr>
        <w:widowControl w:val="0"/>
        <w:autoSpaceDE w:val="0"/>
        <w:autoSpaceDN w:val="0"/>
        <w:spacing w:after="0" w:line="240" w:lineRule="auto"/>
        <w:jc w:val="both"/>
        <w:rPr>
          <w:rFonts w:ascii="Red Hat Text" w:eastAsia="Arial" w:hAnsi="Red Hat Text" w:cs="Red Hat Text"/>
          <w:color w:val="000000"/>
          <w:kern w:val="0"/>
          <w:lang w:val="en-US"/>
          <w14:ligatures w14:val="none"/>
        </w:rPr>
      </w:pPr>
      <w:r w:rsidRPr="00A81C94">
        <w:rPr>
          <w:rFonts w:ascii="Red Hat Text" w:eastAsia="Arial" w:hAnsi="Red Hat Text" w:cs="Red Hat Text"/>
          <w:color w:val="000000"/>
          <w:kern w:val="0"/>
          <w:lang w:val="en-US"/>
          <w14:ligatures w14:val="none"/>
        </w:rPr>
        <w:t>She is well versed in regulatory and compliance processes of the financial sector. Her credit and company’s strategy assessment skills will add to the financial expertise of Plane Saver’s Board. </w:t>
      </w:r>
    </w:p>
    <w:p w14:paraId="6D3229A8" w14:textId="77777777" w:rsidR="00A81C94" w:rsidRPr="00A81C94" w:rsidRDefault="00A81C94" w:rsidP="00F31204">
      <w:pPr>
        <w:widowControl w:val="0"/>
        <w:autoSpaceDE w:val="0"/>
        <w:autoSpaceDN w:val="0"/>
        <w:spacing w:after="0" w:line="240" w:lineRule="auto"/>
        <w:ind w:left="138"/>
        <w:jc w:val="both"/>
        <w:rPr>
          <w:rFonts w:ascii="Red Hat Text" w:eastAsia="Arial" w:hAnsi="Red Hat Text" w:cs="Red Hat Text"/>
          <w:color w:val="000000"/>
          <w:kern w:val="0"/>
          <w:lang w:val="en-US"/>
          <w14:ligatures w14:val="none"/>
        </w:rPr>
      </w:pPr>
    </w:p>
    <w:p w14:paraId="38750D5D" w14:textId="77777777" w:rsidR="00A81C94" w:rsidRPr="00A81C94" w:rsidRDefault="00A81C94" w:rsidP="00F31204">
      <w:pPr>
        <w:widowControl w:val="0"/>
        <w:autoSpaceDE w:val="0"/>
        <w:autoSpaceDN w:val="0"/>
        <w:spacing w:after="0" w:line="240" w:lineRule="auto"/>
        <w:jc w:val="both"/>
        <w:rPr>
          <w:rFonts w:ascii="Red Hat Text" w:eastAsia="Arial" w:hAnsi="Red Hat Text" w:cs="Red Hat Text"/>
          <w:color w:val="000000"/>
          <w:kern w:val="0"/>
          <w:lang w:val="en-US"/>
          <w14:ligatures w14:val="none"/>
        </w:rPr>
      </w:pPr>
      <w:r w:rsidRPr="00A81C94">
        <w:rPr>
          <w:rFonts w:ascii="Red Hat Text" w:eastAsia="Arial" w:hAnsi="Red Hat Text" w:cs="Red Hat Text"/>
          <w:color w:val="000000"/>
          <w:kern w:val="0"/>
          <w:lang w:val="en-US"/>
          <w14:ligatures w14:val="none"/>
        </w:rPr>
        <w:t xml:space="preserve">Ruchi holds a </w:t>
      </w:r>
      <w:proofErr w:type="gramStart"/>
      <w:r w:rsidRPr="00A81C94">
        <w:rPr>
          <w:rFonts w:ascii="Red Hat Text" w:eastAsia="Arial" w:hAnsi="Red Hat Text" w:cs="Red Hat Text"/>
          <w:color w:val="000000"/>
          <w:kern w:val="0"/>
          <w:lang w:val="en-US"/>
          <w14:ligatures w14:val="none"/>
        </w:rPr>
        <w:t>Masters in Finance</w:t>
      </w:r>
      <w:proofErr w:type="gramEnd"/>
      <w:r w:rsidRPr="00A81C94">
        <w:rPr>
          <w:rFonts w:ascii="Red Hat Text" w:eastAsia="Arial" w:hAnsi="Red Hat Text" w:cs="Red Hat Text"/>
          <w:color w:val="000000"/>
          <w:kern w:val="0"/>
          <w:lang w:val="en-US"/>
          <w14:ligatures w14:val="none"/>
        </w:rPr>
        <w:t xml:space="preserve"> from London Business School and B. Tech in Chemical Engineering from Indian Institute of Technology, Delhi. </w:t>
      </w:r>
    </w:p>
    <w:p w14:paraId="7D8E8205" w14:textId="77777777" w:rsidR="00A81C94" w:rsidRPr="00A81C94" w:rsidRDefault="00A81C94" w:rsidP="00F31204">
      <w:pPr>
        <w:widowControl w:val="0"/>
        <w:autoSpaceDE w:val="0"/>
        <w:autoSpaceDN w:val="0"/>
        <w:spacing w:after="0" w:line="240" w:lineRule="auto"/>
        <w:ind w:left="138"/>
        <w:jc w:val="both"/>
        <w:rPr>
          <w:rFonts w:ascii="Red Hat Text" w:eastAsia="Arial" w:hAnsi="Red Hat Text" w:cs="Red Hat Text"/>
          <w:color w:val="000000"/>
          <w:kern w:val="0"/>
          <w:lang w:val="en-US"/>
          <w14:ligatures w14:val="none"/>
        </w:rPr>
      </w:pPr>
    </w:p>
    <w:p w14:paraId="5F1F06D4" w14:textId="77777777" w:rsidR="00A81C94" w:rsidRPr="00A81C94" w:rsidRDefault="00A81C94" w:rsidP="00F31204">
      <w:pPr>
        <w:widowControl w:val="0"/>
        <w:autoSpaceDE w:val="0"/>
        <w:autoSpaceDN w:val="0"/>
        <w:spacing w:after="0" w:line="240" w:lineRule="auto"/>
        <w:jc w:val="both"/>
        <w:rPr>
          <w:rFonts w:ascii="Red Hat Text" w:eastAsia="Arial" w:hAnsi="Red Hat Text" w:cs="Red Hat Text"/>
          <w:color w:val="000000"/>
          <w:kern w:val="0"/>
          <w:lang w:val="en-US"/>
          <w14:ligatures w14:val="none"/>
        </w:rPr>
      </w:pPr>
      <w:r w:rsidRPr="00A81C94">
        <w:rPr>
          <w:rFonts w:ascii="Red Hat Text" w:eastAsia="Arial" w:hAnsi="Red Hat Text" w:cs="Red Hat Text"/>
          <w:color w:val="000000"/>
          <w:kern w:val="0"/>
          <w:lang w:val="en-US"/>
          <w14:ligatures w14:val="none"/>
        </w:rPr>
        <w:t xml:space="preserve">She regularly volunteers for a charity for homeless in the UK </w:t>
      </w:r>
      <w:proofErr w:type="gramStart"/>
      <w:r w:rsidRPr="00A81C94">
        <w:rPr>
          <w:rFonts w:ascii="Red Hat Text" w:eastAsia="Arial" w:hAnsi="Red Hat Text" w:cs="Red Hat Text"/>
          <w:color w:val="000000"/>
          <w:kern w:val="0"/>
          <w:lang w:val="en-US"/>
          <w14:ligatures w14:val="none"/>
        </w:rPr>
        <w:t>and also</w:t>
      </w:r>
      <w:proofErr w:type="gramEnd"/>
      <w:r w:rsidRPr="00A81C94">
        <w:rPr>
          <w:rFonts w:ascii="Red Hat Text" w:eastAsia="Arial" w:hAnsi="Red Hat Text" w:cs="Red Hat Text"/>
          <w:color w:val="000000"/>
          <w:kern w:val="0"/>
          <w:lang w:val="en-US"/>
          <w14:ligatures w14:val="none"/>
        </w:rPr>
        <w:t xml:space="preserve"> supports two charities devoted to children in India.</w:t>
      </w:r>
    </w:p>
    <w:p w14:paraId="08C39281" w14:textId="77777777" w:rsidR="00F31204" w:rsidRDefault="00F31204" w:rsidP="0051041F">
      <w:pPr>
        <w:spacing w:after="0" w:line="240" w:lineRule="auto"/>
        <w:rPr>
          <w:rFonts w:ascii="Red Hat Text" w:hAnsi="Red Hat Text" w:cs="Red Hat Text"/>
          <w:b/>
          <w:bCs/>
          <w:color w:val="000000"/>
          <w:kern w:val="0"/>
          <w:lang w:eastAsia="en-GB"/>
          <w14:ligatures w14:val="none"/>
        </w:rPr>
      </w:pPr>
    </w:p>
    <w:p w14:paraId="4D246FCF" w14:textId="77777777" w:rsidR="001C02D8" w:rsidRDefault="001C02D8" w:rsidP="0051041F">
      <w:pPr>
        <w:spacing w:after="0" w:line="240" w:lineRule="auto"/>
        <w:rPr>
          <w:rFonts w:ascii="Red Hat Text" w:hAnsi="Red Hat Text" w:cs="Red Hat Text"/>
          <w:b/>
          <w:bCs/>
          <w:color w:val="000000"/>
          <w:kern w:val="0"/>
          <w:lang w:eastAsia="en-GB"/>
          <w14:ligatures w14:val="none"/>
        </w:rPr>
      </w:pPr>
    </w:p>
    <w:p w14:paraId="44487613" w14:textId="77777777" w:rsidR="00F31204" w:rsidRPr="00505038" w:rsidRDefault="00F31204" w:rsidP="0051041F">
      <w:pPr>
        <w:spacing w:after="0" w:line="240" w:lineRule="auto"/>
        <w:rPr>
          <w:rFonts w:ascii="Red Hat Text" w:hAnsi="Red Hat Text" w:cs="Red Hat Text"/>
          <w:b/>
          <w:bCs/>
          <w:color w:val="000000"/>
          <w:kern w:val="0"/>
          <w:lang w:eastAsia="en-GB"/>
          <w14:ligatures w14:val="none"/>
        </w:rPr>
      </w:pPr>
    </w:p>
    <w:p w14:paraId="25EA5FCD" w14:textId="77777777" w:rsidR="001B2058" w:rsidRPr="00BB733D" w:rsidRDefault="001B2058" w:rsidP="001B2058">
      <w:pPr>
        <w:spacing w:after="0" w:line="240" w:lineRule="auto"/>
        <w:jc w:val="both"/>
        <w:rPr>
          <w:rFonts w:ascii="Red Hat Text" w:hAnsi="Red Hat Text" w:cs="Red Hat Text"/>
          <w:b/>
          <w:bCs/>
          <w:kern w:val="0"/>
          <w:lang w:eastAsia="en-GB"/>
          <w14:ligatures w14:val="none"/>
        </w:rPr>
      </w:pPr>
      <w:bookmarkStart w:id="0" w:name="_Hlk117865853"/>
      <w:r w:rsidRPr="00BB733D">
        <w:rPr>
          <w:rFonts w:ascii="Red Hat Text" w:hAnsi="Red Hat Text" w:cs="Red Hat Text"/>
          <w:b/>
          <w:bCs/>
          <w:kern w:val="0"/>
          <w:lang w:eastAsia="en-GB"/>
          <w14:ligatures w14:val="none"/>
        </w:rPr>
        <w:t>Diego Cervantes-Knox, Treasurer</w:t>
      </w:r>
      <w:r>
        <w:rPr>
          <w:rFonts w:ascii="Red Hat Text" w:hAnsi="Red Hat Text" w:cs="Red Hat Text"/>
          <w:b/>
          <w:bCs/>
          <w:kern w:val="0"/>
          <w:lang w:eastAsia="en-GB"/>
          <w14:ligatures w14:val="none"/>
        </w:rPr>
        <w:t xml:space="preserve"> &amp; Chair of Finance Committee</w:t>
      </w:r>
    </w:p>
    <w:p w14:paraId="2B69FA30" w14:textId="77777777" w:rsidR="001B2058" w:rsidRPr="0040708D" w:rsidRDefault="001B2058" w:rsidP="001B2058">
      <w:pPr>
        <w:spacing w:after="0" w:line="240" w:lineRule="auto"/>
        <w:jc w:val="both"/>
        <w:rPr>
          <w:rFonts w:ascii="Red Hat Text" w:hAnsi="Red Hat Text" w:cs="Red Hat Text"/>
          <w:kern w:val="0"/>
          <w:lang w:eastAsia="en-GB"/>
          <w14:ligatures w14:val="none"/>
        </w:rPr>
      </w:pPr>
      <w:r w:rsidRPr="00BB733D">
        <w:rPr>
          <w:rFonts w:ascii="Red Hat Text" w:hAnsi="Red Hat Text" w:cs="Red Hat Text"/>
          <w:kern w:val="0"/>
          <w:lang w:eastAsia="en-GB"/>
          <w14:ligatures w14:val="none"/>
        </w:rPr>
        <w:tab/>
      </w:r>
    </w:p>
    <w:p w14:paraId="1BAFDE8E" w14:textId="77777777" w:rsidR="001B2058" w:rsidRDefault="001B2058" w:rsidP="001B2058">
      <w:pPr>
        <w:spacing w:after="0" w:line="240" w:lineRule="auto"/>
        <w:jc w:val="both"/>
        <w:rPr>
          <w:rFonts w:ascii="Red Hat Text" w:hAnsi="Red Hat Text" w:cs="Red Hat Text"/>
          <w:kern w:val="0"/>
          <w:lang w:eastAsia="en-GB"/>
          <w14:ligatures w14:val="none"/>
        </w:rPr>
      </w:pPr>
      <w:r w:rsidRPr="00FC04E2">
        <w:rPr>
          <w:rFonts w:ascii="Red Hat Text" w:hAnsi="Red Hat Text" w:cs="Red Hat Text"/>
          <w:kern w:val="0"/>
          <w:lang w:eastAsia="en-GB"/>
          <w14:ligatures w14:val="none"/>
        </w:rPr>
        <w:t>Diego Cervantes-Knox is Treasurer and Chair of the Finance Committee at Plane Saver Credit Union, overseeing financial governance and supporting the organisation’s long-term resilience for members.</w:t>
      </w:r>
    </w:p>
    <w:p w14:paraId="44F99C44" w14:textId="77777777" w:rsidR="001B2058" w:rsidRPr="00FC04E2" w:rsidRDefault="001B2058" w:rsidP="001B2058">
      <w:pPr>
        <w:spacing w:after="0" w:line="240" w:lineRule="auto"/>
        <w:jc w:val="both"/>
        <w:rPr>
          <w:rFonts w:ascii="Red Hat Text" w:hAnsi="Red Hat Text" w:cs="Red Hat Text"/>
          <w:kern w:val="0"/>
          <w:lang w:eastAsia="en-GB"/>
          <w14:ligatures w14:val="none"/>
        </w:rPr>
      </w:pPr>
    </w:p>
    <w:p w14:paraId="36ECBCC3" w14:textId="77777777" w:rsidR="001B2058" w:rsidRDefault="001B2058" w:rsidP="001B2058">
      <w:pPr>
        <w:spacing w:after="0" w:line="240" w:lineRule="auto"/>
        <w:jc w:val="both"/>
        <w:rPr>
          <w:rFonts w:ascii="Red Hat Text" w:hAnsi="Red Hat Text" w:cs="Red Hat Text"/>
          <w:kern w:val="0"/>
          <w:lang w:eastAsia="en-GB"/>
          <w14:ligatures w14:val="none"/>
        </w:rPr>
      </w:pPr>
      <w:r w:rsidRPr="00FC04E2">
        <w:rPr>
          <w:rFonts w:ascii="Red Hat Text" w:hAnsi="Red Hat Text" w:cs="Red Hat Text"/>
          <w:kern w:val="0"/>
          <w:lang w:eastAsia="en-GB"/>
          <w14:ligatures w14:val="none"/>
        </w:rPr>
        <w:t>He is Group COO and Executive Director of Ocean International Reinsurance, a specialty reinsurer with A- ratings and operations across seven countries, serving clients in over 100 markets. In this role, he leads operations, technology, and modernisation to accelerate growth. He focuses on strategy execution, capital efficiency, and value creation through digital and insurance-linked solutions.</w:t>
      </w:r>
    </w:p>
    <w:p w14:paraId="3312596F" w14:textId="77777777" w:rsidR="001B2058" w:rsidRPr="00FC04E2" w:rsidRDefault="001B2058" w:rsidP="001B2058">
      <w:pPr>
        <w:spacing w:after="0" w:line="240" w:lineRule="auto"/>
        <w:jc w:val="both"/>
        <w:rPr>
          <w:rFonts w:ascii="Red Hat Text" w:hAnsi="Red Hat Text" w:cs="Red Hat Text"/>
          <w:kern w:val="0"/>
          <w:lang w:eastAsia="en-GB"/>
          <w14:ligatures w14:val="none"/>
        </w:rPr>
      </w:pPr>
    </w:p>
    <w:p w14:paraId="61FDD3EF" w14:textId="77777777" w:rsidR="001B2058" w:rsidRDefault="001B2058" w:rsidP="001B2058">
      <w:pPr>
        <w:spacing w:after="0" w:line="240" w:lineRule="auto"/>
        <w:jc w:val="both"/>
        <w:rPr>
          <w:rFonts w:ascii="Red Hat Text" w:hAnsi="Red Hat Text" w:cs="Red Hat Text"/>
          <w:kern w:val="0"/>
          <w:lang w:eastAsia="en-GB"/>
          <w14:ligatures w14:val="none"/>
        </w:rPr>
      </w:pPr>
      <w:r w:rsidRPr="00FC04E2">
        <w:rPr>
          <w:rFonts w:ascii="Red Hat Text" w:hAnsi="Red Hat Text" w:cs="Red Hat Text"/>
          <w:kern w:val="0"/>
          <w:lang w:eastAsia="en-GB"/>
          <w14:ligatures w14:val="none"/>
        </w:rPr>
        <w:t>Previously an Equity Partner at PwC UK, Diego advised insurers, reinsurers, and private-equity portfolios globally, after senior roles at Hiscox, RSA, Ace (Chubb) and Google. He also serves on boards and committees at King’s College London and The Growth Company Business Finance.</w:t>
      </w:r>
    </w:p>
    <w:p w14:paraId="1A89E91E" w14:textId="77777777" w:rsidR="006434D4" w:rsidRDefault="006434D4" w:rsidP="001B2058">
      <w:pPr>
        <w:spacing w:after="0" w:line="240" w:lineRule="auto"/>
        <w:jc w:val="both"/>
        <w:rPr>
          <w:rFonts w:ascii="Red Hat Text" w:hAnsi="Red Hat Text" w:cs="Red Hat Text"/>
          <w:kern w:val="0"/>
          <w:lang w:eastAsia="en-GB"/>
          <w14:ligatures w14:val="none"/>
        </w:rPr>
      </w:pPr>
    </w:p>
    <w:p w14:paraId="44F5290C" w14:textId="77777777" w:rsidR="008C4181" w:rsidRDefault="008C4181" w:rsidP="001B2058">
      <w:pPr>
        <w:spacing w:after="0" w:line="240" w:lineRule="auto"/>
        <w:jc w:val="both"/>
        <w:rPr>
          <w:rFonts w:ascii="Red Hat Text" w:hAnsi="Red Hat Text" w:cs="Red Hat Text"/>
          <w:kern w:val="0"/>
          <w:lang w:eastAsia="en-GB"/>
          <w14:ligatures w14:val="none"/>
        </w:rPr>
      </w:pPr>
    </w:p>
    <w:p w14:paraId="569EF744" w14:textId="77777777" w:rsidR="008C4181" w:rsidRDefault="008C4181" w:rsidP="001B2058">
      <w:pPr>
        <w:spacing w:after="0" w:line="240" w:lineRule="auto"/>
        <w:jc w:val="both"/>
        <w:rPr>
          <w:rFonts w:ascii="Red Hat Text" w:hAnsi="Red Hat Text" w:cs="Red Hat Text"/>
          <w:kern w:val="0"/>
          <w:lang w:eastAsia="en-GB"/>
          <w14:ligatures w14:val="none"/>
        </w:rPr>
      </w:pPr>
    </w:p>
    <w:p w14:paraId="0A37C85B" w14:textId="77777777" w:rsidR="008C4181" w:rsidRDefault="008C4181" w:rsidP="001B2058">
      <w:pPr>
        <w:spacing w:after="0" w:line="240" w:lineRule="auto"/>
        <w:jc w:val="both"/>
        <w:rPr>
          <w:rFonts w:ascii="Red Hat Text" w:hAnsi="Red Hat Text" w:cs="Red Hat Text"/>
          <w:kern w:val="0"/>
          <w:lang w:eastAsia="en-GB"/>
          <w14:ligatures w14:val="none"/>
        </w:rPr>
      </w:pPr>
    </w:p>
    <w:p w14:paraId="498018B7" w14:textId="77777777" w:rsidR="008C4181" w:rsidRDefault="008C4181" w:rsidP="001B2058">
      <w:pPr>
        <w:spacing w:after="0" w:line="240" w:lineRule="auto"/>
        <w:jc w:val="both"/>
        <w:rPr>
          <w:rFonts w:ascii="Red Hat Text" w:hAnsi="Red Hat Text" w:cs="Red Hat Text"/>
          <w:kern w:val="0"/>
          <w:lang w:eastAsia="en-GB"/>
          <w14:ligatures w14:val="none"/>
        </w:rPr>
      </w:pPr>
    </w:p>
    <w:p w14:paraId="24B986D2" w14:textId="77777777" w:rsidR="008C4181" w:rsidRDefault="008C4181" w:rsidP="001B2058">
      <w:pPr>
        <w:spacing w:after="0" w:line="240" w:lineRule="auto"/>
        <w:jc w:val="both"/>
        <w:rPr>
          <w:rFonts w:ascii="Red Hat Text" w:hAnsi="Red Hat Text" w:cs="Red Hat Text"/>
          <w:kern w:val="0"/>
          <w:lang w:eastAsia="en-GB"/>
          <w14:ligatures w14:val="none"/>
        </w:rPr>
      </w:pPr>
    </w:p>
    <w:p w14:paraId="5520CCF8" w14:textId="77777777" w:rsidR="008C4181" w:rsidRDefault="008C4181" w:rsidP="001B2058">
      <w:pPr>
        <w:spacing w:after="0" w:line="240" w:lineRule="auto"/>
        <w:jc w:val="both"/>
        <w:rPr>
          <w:rFonts w:ascii="Red Hat Text" w:hAnsi="Red Hat Text" w:cs="Red Hat Text"/>
          <w:kern w:val="0"/>
          <w:lang w:eastAsia="en-GB"/>
          <w14:ligatures w14:val="none"/>
        </w:rPr>
      </w:pPr>
    </w:p>
    <w:p w14:paraId="2E573563" w14:textId="77777777" w:rsidR="008C4181" w:rsidRDefault="008C4181" w:rsidP="001B2058">
      <w:pPr>
        <w:spacing w:after="0" w:line="240" w:lineRule="auto"/>
        <w:jc w:val="both"/>
        <w:rPr>
          <w:rFonts w:ascii="Red Hat Text" w:hAnsi="Red Hat Text" w:cs="Red Hat Text"/>
          <w:kern w:val="0"/>
          <w:lang w:eastAsia="en-GB"/>
          <w14:ligatures w14:val="none"/>
        </w:rPr>
      </w:pPr>
    </w:p>
    <w:p w14:paraId="5FF61EB2" w14:textId="77777777" w:rsidR="008C4181" w:rsidRDefault="008C4181" w:rsidP="001B2058">
      <w:pPr>
        <w:spacing w:after="0" w:line="240" w:lineRule="auto"/>
        <w:jc w:val="both"/>
        <w:rPr>
          <w:rFonts w:ascii="Red Hat Text" w:hAnsi="Red Hat Text" w:cs="Red Hat Text"/>
          <w:kern w:val="0"/>
          <w:lang w:eastAsia="en-GB"/>
          <w14:ligatures w14:val="none"/>
        </w:rPr>
      </w:pPr>
    </w:p>
    <w:p w14:paraId="3662F244" w14:textId="77777777" w:rsidR="00171194" w:rsidRDefault="00171194" w:rsidP="001B2058">
      <w:pPr>
        <w:spacing w:after="0" w:line="240" w:lineRule="auto"/>
        <w:jc w:val="both"/>
        <w:rPr>
          <w:rFonts w:ascii="Red Hat Text" w:hAnsi="Red Hat Text" w:cs="Red Hat Text"/>
          <w:kern w:val="0"/>
          <w:lang w:eastAsia="en-GB"/>
          <w14:ligatures w14:val="none"/>
        </w:rPr>
      </w:pPr>
    </w:p>
    <w:p w14:paraId="096B13B9" w14:textId="77777777" w:rsidR="008C4181" w:rsidRDefault="008C4181" w:rsidP="00171194">
      <w:pPr>
        <w:spacing w:after="0" w:line="240" w:lineRule="auto"/>
        <w:rPr>
          <w:rFonts w:ascii="Red Hat Text" w:hAnsi="Red Hat Text" w:cs="Red Hat Text"/>
          <w:b/>
          <w:bCs/>
          <w:kern w:val="0"/>
          <w:lang w:eastAsia="en-GB"/>
          <w14:ligatures w14:val="none"/>
        </w:rPr>
      </w:pPr>
    </w:p>
    <w:p w14:paraId="18E5C784" w14:textId="77777777" w:rsidR="008C4181" w:rsidRDefault="008C4181" w:rsidP="00171194">
      <w:pPr>
        <w:spacing w:after="0" w:line="240" w:lineRule="auto"/>
        <w:rPr>
          <w:rFonts w:ascii="Red Hat Text" w:hAnsi="Red Hat Text" w:cs="Red Hat Text"/>
          <w:b/>
          <w:bCs/>
          <w:kern w:val="0"/>
          <w:lang w:eastAsia="en-GB"/>
          <w14:ligatures w14:val="none"/>
        </w:rPr>
      </w:pPr>
    </w:p>
    <w:p w14:paraId="3AA04B7A" w14:textId="6BE059E6" w:rsidR="00171194" w:rsidRPr="00BB733D" w:rsidRDefault="00171194" w:rsidP="00171194">
      <w:pPr>
        <w:spacing w:after="0" w:line="240" w:lineRule="auto"/>
        <w:rPr>
          <w:rFonts w:ascii="Red Hat Text" w:hAnsi="Red Hat Text" w:cs="Red Hat Text"/>
          <w:b/>
          <w:bCs/>
          <w:kern w:val="0"/>
          <w:lang w:eastAsia="en-GB"/>
          <w14:ligatures w14:val="none"/>
        </w:rPr>
      </w:pPr>
      <w:r w:rsidRPr="006A382A">
        <w:rPr>
          <w:rFonts w:ascii="Red Hat Text" w:hAnsi="Red Hat Text" w:cs="Red Hat Text"/>
          <w:b/>
          <w:bCs/>
          <w:kern w:val="0"/>
          <w:lang w:eastAsia="en-GB"/>
          <w14:ligatures w14:val="none"/>
        </w:rPr>
        <w:t>Kate Bishop</w:t>
      </w:r>
      <w:r w:rsidR="0058574C">
        <w:rPr>
          <w:rFonts w:ascii="Red Hat Text" w:hAnsi="Red Hat Text" w:cs="Red Hat Text"/>
          <w:b/>
          <w:bCs/>
          <w:kern w:val="0"/>
          <w:lang w:eastAsia="en-GB"/>
          <w14:ligatures w14:val="none"/>
        </w:rPr>
        <w:t xml:space="preserve">, </w:t>
      </w:r>
      <w:r w:rsidR="0058574C" w:rsidRPr="0058574C">
        <w:rPr>
          <w:rFonts w:ascii="Red Hat Text" w:hAnsi="Red Hat Text" w:cs="Red Hat Text"/>
          <w:b/>
          <w:bCs/>
          <w:kern w:val="0"/>
          <w:lang w:eastAsia="en-GB"/>
          <w14:ligatures w14:val="none"/>
        </w:rPr>
        <w:t>Board Director</w:t>
      </w:r>
    </w:p>
    <w:p w14:paraId="327C5C4A" w14:textId="77777777" w:rsidR="00171194" w:rsidRPr="0040708D" w:rsidRDefault="00171194" w:rsidP="00171194">
      <w:pPr>
        <w:spacing w:after="0" w:line="240" w:lineRule="auto"/>
        <w:rPr>
          <w:rFonts w:ascii="Red Hat Text" w:hAnsi="Red Hat Text" w:cs="Red Hat Text"/>
          <w:kern w:val="0"/>
          <w:lang w:eastAsia="en-GB"/>
          <w14:ligatures w14:val="none"/>
        </w:rPr>
      </w:pPr>
      <w:r w:rsidRPr="00BB733D">
        <w:rPr>
          <w:rFonts w:ascii="Red Hat Text" w:hAnsi="Red Hat Text" w:cs="Red Hat Text"/>
          <w:kern w:val="0"/>
          <w:lang w:eastAsia="en-GB"/>
          <w14:ligatures w14:val="none"/>
        </w:rPr>
        <w:tab/>
      </w:r>
    </w:p>
    <w:p w14:paraId="67ED5BF8" w14:textId="77777777" w:rsidR="00171194" w:rsidRPr="006A382A" w:rsidRDefault="00171194" w:rsidP="00171194">
      <w:pPr>
        <w:jc w:val="both"/>
        <w:rPr>
          <w:rFonts w:ascii="Red Hat Text" w:hAnsi="Red Hat Text" w:cs="Red Hat Text"/>
          <w:kern w:val="0"/>
          <w:lang w:eastAsia="en-GB"/>
          <w14:ligatures w14:val="none"/>
        </w:rPr>
      </w:pPr>
      <w:r w:rsidRPr="006A382A">
        <w:rPr>
          <w:rFonts w:ascii="Red Hat Text" w:hAnsi="Red Hat Text" w:cs="Red Hat Text"/>
          <w:kern w:val="0"/>
          <w:lang w:eastAsia="en-GB"/>
          <w14:ligatures w14:val="none"/>
        </w:rPr>
        <w:t xml:space="preserve">Kate has over 35 years’ experience in global Human Resources, previously as Chief Human Resources Officer for IFS before starting her own HR consultancy.  </w:t>
      </w:r>
    </w:p>
    <w:p w14:paraId="17EE382D" w14:textId="77777777" w:rsidR="00171194" w:rsidRPr="006A382A" w:rsidRDefault="00171194" w:rsidP="00171194">
      <w:pPr>
        <w:jc w:val="both"/>
        <w:rPr>
          <w:rFonts w:ascii="Red Hat Text" w:hAnsi="Red Hat Text" w:cs="Red Hat Text"/>
          <w:kern w:val="0"/>
          <w:lang w:eastAsia="en-GB"/>
          <w14:ligatures w14:val="none"/>
        </w:rPr>
      </w:pPr>
      <w:r w:rsidRPr="006A382A">
        <w:rPr>
          <w:rFonts w:ascii="Red Hat Text" w:hAnsi="Red Hat Text" w:cs="Red Hat Text"/>
          <w:kern w:val="0"/>
          <w:lang w:eastAsia="en-GB"/>
          <w14:ligatures w14:val="none"/>
        </w:rPr>
        <w:t xml:space="preserve">She has held senior leadership roles at FNZ, Pearson, Ceva, Dell and Nortel having started her career originally as a technologist. Her multi sector experience, across technology, education, financial services and supply chain, and aligns business understanding and leadership with a deep knowledge of HR and strategy formation. </w:t>
      </w:r>
    </w:p>
    <w:p w14:paraId="28EDCC39" w14:textId="77777777" w:rsidR="00171194" w:rsidRPr="006A382A" w:rsidRDefault="00171194" w:rsidP="00171194">
      <w:pPr>
        <w:jc w:val="both"/>
        <w:rPr>
          <w:rFonts w:ascii="Red Hat Text" w:hAnsi="Red Hat Text" w:cs="Red Hat Text"/>
          <w:kern w:val="0"/>
          <w:lang w:eastAsia="en-GB"/>
          <w14:ligatures w14:val="none"/>
        </w:rPr>
      </w:pPr>
      <w:r w:rsidRPr="006A382A">
        <w:rPr>
          <w:rFonts w:ascii="Red Hat Text" w:hAnsi="Red Hat Text" w:cs="Red Hat Text"/>
          <w:kern w:val="0"/>
          <w:lang w:eastAsia="en-GB"/>
          <w14:ligatures w14:val="none"/>
        </w:rPr>
        <w:t>Kate has been a Trustee of the Pearson Pension Plan and Involve Community Services.  She holds an Executive MBA and is a Fellow of the Chartered Institute of Personnel and Development as well as being a Freeman of the City of London and of The Company of HR Professionals.</w:t>
      </w:r>
    </w:p>
    <w:p w14:paraId="103E78BE" w14:textId="77777777" w:rsidR="00F31204" w:rsidRDefault="00F31204" w:rsidP="001B2058">
      <w:pPr>
        <w:spacing w:after="0" w:line="240" w:lineRule="auto"/>
        <w:jc w:val="both"/>
        <w:rPr>
          <w:rFonts w:ascii="Red Hat Text" w:hAnsi="Red Hat Text" w:cs="Red Hat Text"/>
          <w:b/>
          <w:bCs/>
          <w:kern w:val="0"/>
          <w:lang w:eastAsia="en-GB"/>
          <w14:ligatures w14:val="none"/>
        </w:rPr>
      </w:pPr>
    </w:p>
    <w:p w14:paraId="14811FE8" w14:textId="77777777" w:rsidR="003A0C8A" w:rsidRPr="006434D4" w:rsidRDefault="003A0C8A" w:rsidP="001B2058">
      <w:pPr>
        <w:spacing w:after="0" w:line="240" w:lineRule="auto"/>
        <w:jc w:val="both"/>
        <w:rPr>
          <w:rFonts w:ascii="Red Hat Text" w:hAnsi="Red Hat Text" w:cs="Red Hat Text"/>
          <w:b/>
          <w:bCs/>
          <w:kern w:val="0"/>
          <w:lang w:eastAsia="en-GB"/>
          <w14:ligatures w14:val="none"/>
        </w:rPr>
      </w:pPr>
    </w:p>
    <w:p w14:paraId="10EEA1C4" w14:textId="3E05FD87" w:rsidR="00F6442C" w:rsidRPr="004630BC" w:rsidRDefault="00F6442C" w:rsidP="00F6442C">
      <w:pPr>
        <w:rPr>
          <w:rFonts w:ascii="Red Hat Text" w:hAnsi="Red Hat Text" w:cs="Red Hat Text"/>
          <w:b/>
          <w:bCs/>
        </w:rPr>
      </w:pPr>
      <w:r w:rsidRPr="004630BC">
        <w:rPr>
          <w:rFonts w:ascii="Red Hat Text" w:hAnsi="Red Hat Text" w:cs="Red Hat Text"/>
          <w:b/>
          <w:bCs/>
        </w:rPr>
        <w:t>Iwan Roberts-Mok</w:t>
      </w:r>
      <w:r w:rsidR="006E2B8A">
        <w:rPr>
          <w:rFonts w:ascii="Red Hat Text" w:hAnsi="Red Hat Text" w:cs="Red Hat Text"/>
          <w:b/>
          <w:bCs/>
        </w:rPr>
        <w:t xml:space="preserve">, </w:t>
      </w:r>
      <w:r w:rsidR="006E2B8A" w:rsidRPr="006E2B8A">
        <w:rPr>
          <w:rFonts w:ascii="Red Hat Text" w:hAnsi="Red Hat Text" w:cs="Red Hat Text"/>
          <w:b/>
          <w:bCs/>
        </w:rPr>
        <w:t>Board Director</w:t>
      </w:r>
    </w:p>
    <w:p w14:paraId="2DC08830" w14:textId="77777777" w:rsidR="00F6442C" w:rsidRPr="004630BC" w:rsidRDefault="00F6442C" w:rsidP="00F6442C">
      <w:pPr>
        <w:jc w:val="both"/>
        <w:rPr>
          <w:rFonts w:ascii="Red Hat Text" w:hAnsi="Red Hat Text" w:cs="Red Hat Text"/>
        </w:rPr>
      </w:pPr>
      <w:r w:rsidRPr="004630BC">
        <w:rPr>
          <w:rFonts w:ascii="Red Hat Text" w:hAnsi="Red Hat Text" w:cs="Red Hat Text"/>
        </w:rPr>
        <w:t xml:space="preserve">Iwan is an experienced global operations and transformation executive, with extensive experience building and scaling global HR and finance infrastructure, systems and analytics across multiple regions and markets. </w:t>
      </w:r>
    </w:p>
    <w:p w14:paraId="4E3564D1" w14:textId="77777777" w:rsidR="00F6442C" w:rsidRPr="004630BC" w:rsidRDefault="00F6442C" w:rsidP="00F6442C">
      <w:pPr>
        <w:jc w:val="both"/>
        <w:rPr>
          <w:rFonts w:ascii="Red Hat Text" w:hAnsi="Red Hat Text" w:cs="Red Hat Text"/>
        </w:rPr>
      </w:pPr>
      <w:r w:rsidRPr="004630BC">
        <w:rPr>
          <w:rFonts w:ascii="Red Hat Text" w:hAnsi="Red Hat Text" w:cs="Red Hat Text"/>
        </w:rPr>
        <w:t xml:space="preserve">Having led large-scale people programs, digital HR transformations and shared-services deployments at brands such as Meta, Planet, </w:t>
      </w:r>
      <w:proofErr w:type="spellStart"/>
      <w:r w:rsidRPr="004630BC">
        <w:rPr>
          <w:rFonts w:ascii="Red Hat Text" w:hAnsi="Red Hat Text" w:cs="Red Hat Text"/>
        </w:rPr>
        <w:t>Entain</w:t>
      </w:r>
      <w:proofErr w:type="spellEnd"/>
      <w:r w:rsidRPr="004630BC">
        <w:rPr>
          <w:rFonts w:ascii="Red Hat Text" w:hAnsi="Red Hat Text" w:cs="Red Hat Text"/>
        </w:rPr>
        <w:t xml:space="preserve"> and Pearson, he brings a strong background in governance, operational rigour and stakeholder partnership. Previously, Iwan held senior HR roles at British Airways, Virgin and BT. </w:t>
      </w:r>
    </w:p>
    <w:p w14:paraId="7169756C" w14:textId="77777777" w:rsidR="00F6442C" w:rsidRPr="004630BC" w:rsidRDefault="00F6442C" w:rsidP="00F6442C">
      <w:pPr>
        <w:jc w:val="both"/>
        <w:rPr>
          <w:rFonts w:ascii="Red Hat Text" w:hAnsi="Red Hat Text" w:cs="Red Hat Text"/>
        </w:rPr>
      </w:pPr>
      <w:r w:rsidRPr="004630BC">
        <w:rPr>
          <w:rFonts w:ascii="Red Hat Text" w:hAnsi="Red Hat Text" w:cs="Red Hat Text"/>
        </w:rPr>
        <w:t>Iwan is a Chartered Fellow of the CIPD, Australian HR Institute and the Institute of HR Management in Hong Kong. He holds a Postgraduate Diploma in HR Management from Salford University along with a Professional Certificate in Corporate Governance.</w:t>
      </w:r>
    </w:p>
    <w:p w14:paraId="47E3B8E1" w14:textId="6B3CA764" w:rsidR="006434D4" w:rsidRPr="006434D4" w:rsidRDefault="006434D4" w:rsidP="001B2058">
      <w:pPr>
        <w:spacing w:after="0" w:line="240" w:lineRule="auto"/>
        <w:jc w:val="both"/>
        <w:rPr>
          <w:rFonts w:ascii="Red Hat Text" w:hAnsi="Red Hat Text" w:cs="Red Hat Text"/>
          <w:b/>
          <w:bCs/>
          <w:kern w:val="0"/>
          <w:lang w:eastAsia="en-GB"/>
          <w14:ligatures w14:val="none"/>
        </w:rPr>
      </w:pPr>
    </w:p>
    <w:p w14:paraId="54DA06CC" w14:textId="77777777" w:rsidR="0051041F" w:rsidRPr="0051041F" w:rsidRDefault="0051041F" w:rsidP="0051041F">
      <w:pPr>
        <w:jc w:val="center"/>
        <w:rPr>
          <w:b/>
          <w:bCs/>
          <w:kern w:val="0"/>
          <w14:ligatures w14:val="none"/>
        </w:rPr>
      </w:pPr>
    </w:p>
    <w:bookmarkEnd w:id="0"/>
    <w:p w14:paraId="4B43AC75" w14:textId="77777777" w:rsidR="0051041F" w:rsidRPr="0051041F" w:rsidRDefault="0051041F" w:rsidP="0051041F">
      <w:pPr>
        <w:rPr>
          <w:kern w:val="0"/>
          <w14:ligatures w14:val="none"/>
        </w:rPr>
      </w:pPr>
    </w:p>
    <w:p w14:paraId="4CA9CA7A" w14:textId="77777777" w:rsidR="0051041F" w:rsidRDefault="0051041F"/>
    <w:sectPr w:rsidR="0051041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33FB" w14:textId="77777777" w:rsidR="006B39A8" w:rsidRDefault="006B39A8" w:rsidP="00CB0D03">
      <w:pPr>
        <w:spacing w:after="0" w:line="240" w:lineRule="auto"/>
      </w:pPr>
      <w:r>
        <w:separator/>
      </w:r>
    </w:p>
  </w:endnote>
  <w:endnote w:type="continuationSeparator" w:id="0">
    <w:p w14:paraId="4DDF9427" w14:textId="77777777" w:rsidR="006B39A8" w:rsidRDefault="006B39A8" w:rsidP="00CB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Text">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68A" w14:textId="33F64171" w:rsidR="00DD3225" w:rsidRPr="00DD3225" w:rsidRDefault="00ED3ADF">
    <w:pPr>
      <w:pStyle w:val="Footer"/>
      <w:rPr>
        <w:rFonts w:ascii="Red Hat Text" w:hAnsi="Red Hat Text" w:cs="Red Hat Text"/>
        <w:sz w:val="18"/>
        <w:szCs w:val="18"/>
      </w:rPr>
    </w:pPr>
    <w:r w:rsidRPr="00DD3225">
      <w:rPr>
        <w:rFonts w:ascii="Red Hat Text" w:hAnsi="Red Hat Text" w:cs="Red Hat Text"/>
        <w:sz w:val="18"/>
        <w:szCs w:val="18"/>
      </w:rPr>
      <w:t xml:space="preserve">Annual General Meeting 2025 </w:t>
    </w:r>
    <w:r w:rsidR="00DD3225" w:rsidRPr="00DD3225">
      <w:rPr>
        <w:rFonts w:ascii="Red Hat Text" w:hAnsi="Red Hat Text" w:cs="Red Hat Text"/>
        <w:sz w:val="18"/>
        <w:szCs w:val="18"/>
      </w:rPr>
      <w:tab/>
    </w:r>
    <w:r w:rsidR="00DD3225" w:rsidRPr="00DD3225">
      <w:rPr>
        <w:rFonts w:ascii="Red Hat Text" w:hAnsi="Red Hat Text" w:cs="Red Hat Text"/>
        <w:sz w:val="18"/>
        <w:szCs w:val="18"/>
      </w:rPr>
      <w:tab/>
      <w:t xml:space="preserve">Page </w:t>
    </w:r>
    <w:r w:rsidR="00DD3225" w:rsidRPr="00DD3225">
      <w:rPr>
        <w:rFonts w:ascii="Red Hat Text" w:hAnsi="Red Hat Text" w:cs="Red Hat Text"/>
        <w:b/>
        <w:bCs/>
        <w:sz w:val="18"/>
        <w:szCs w:val="18"/>
      </w:rPr>
      <w:fldChar w:fldCharType="begin"/>
    </w:r>
    <w:r w:rsidR="00DD3225" w:rsidRPr="00DD3225">
      <w:rPr>
        <w:rFonts w:ascii="Red Hat Text" w:hAnsi="Red Hat Text" w:cs="Red Hat Text"/>
        <w:b/>
        <w:bCs/>
        <w:sz w:val="18"/>
        <w:szCs w:val="18"/>
      </w:rPr>
      <w:instrText xml:space="preserve"> PAGE  \* Arabic  \* MERGEFORMAT </w:instrText>
    </w:r>
    <w:r w:rsidR="00DD3225" w:rsidRPr="00DD3225">
      <w:rPr>
        <w:rFonts w:ascii="Red Hat Text" w:hAnsi="Red Hat Text" w:cs="Red Hat Text"/>
        <w:b/>
        <w:bCs/>
        <w:sz w:val="18"/>
        <w:szCs w:val="18"/>
      </w:rPr>
      <w:fldChar w:fldCharType="separate"/>
    </w:r>
    <w:r w:rsidR="00DD3225" w:rsidRPr="00DD3225">
      <w:rPr>
        <w:rFonts w:ascii="Red Hat Text" w:hAnsi="Red Hat Text" w:cs="Red Hat Text"/>
        <w:b/>
        <w:bCs/>
        <w:noProof/>
        <w:sz w:val="18"/>
        <w:szCs w:val="18"/>
      </w:rPr>
      <w:t>1</w:t>
    </w:r>
    <w:r w:rsidR="00DD3225" w:rsidRPr="00DD3225">
      <w:rPr>
        <w:rFonts w:ascii="Red Hat Text" w:hAnsi="Red Hat Text" w:cs="Red Hat Text"/>
        <w:b/>
        <w:bCs/>
        <w:sz w:val="18"/>
        <w:szCs w:val="18"/>
      </w:rPr>
      <w:fldChar w:fldCharType="end"/>
    </w:r>
    <w:r w:rsidR="00DD3225" w:rsidRPr="00DD3225">
      <w:rPr>
        <w:rFonts w:ascii="Red Hat Text" w:hAnsi="Red Hat Text" w:cs="Red Hat Text"/>
        <w:sz w:val="18"/>
        <w:szCs w:val="18"/>
      </w:rPr>
      <w:t xml:space="preserve"> of </w:t>
    </w:r>
    <w:r w:rsidR="00DD3225" w:rsidRPr="00DD3225">
      <w:rPr>
        <w:rFonts w:ascii="Red Hat Text" w:hAnsi="Red Hat Text" w:cs="Red Hat Text"/>
        <w:b/>
        <w:bCs/>
        <w:sz w:val="18"/>
        <w:szCs w:val="18"/>
      </w:rPr>
      <w:fldChar w:fldCharType="begin"/>
    </w:r>
    <w:r w:rsidR="00DD3225" w:rsidRPr="00DD3225">
      <w:rPr>
        <w:rFonts w:ascii="Red Hat Text" w:hAnsi="Red Hat Text" w:cs="Red Hat Text"/>
        <w:b/>
        <w:bCs/>
        <w:sz w:val="18"/>
        <w:szCs w:val="18"/>
      </w:rPr>
      <w:instrText xml:space="preserve"> NUMPAGES  \* Arabic  \* MERGEFORMAT </w:instrText>
    </w:r>
    <w:r w:rsidR="00DD3225" w:rsidRPr="00DD3225">
      <w:rPr>
        <w:rFonts w:ascii="Red Hat Text" w:hAnsi="Red Hat Text" w:cs="Red Hat Text"/>
        <w:b/>
        <w:bCs/>
        <w:sz w:val="18"/>
        <w:szCs w:val="18"/>
      </w:rPr>
      <w:fldChar w:fldCharType="separate"/>
    </w:r>
    <w:r w:rsidR="00DD3225" w:rsidRPr="00DD3225">
      <w:rPr>
        <w:rFonts w:ascii="Red Hat Text" w:hAnsi="Red Hat Text" w:cs="Red Hat Text"/>
        <w:b/>
        <w:bCs/>
        <w:noProof/>
        <w:sz w:val="18"/>
        <w:szCs w:val="18"/>
      </w:rPr>
      <w:t>2</w:t>
    </w:r>
    <w:r w:rsidR="00DD3225" w:rsidRPr="00DD3225">
      <w:rPr>
        <w:rFonts w:ascii="Red Hat Text" w:hAnsi="Red Hat Text" w:cs="Red Hat Text"/>
        <w:b/>
        <w:bCs/>
        <w:sz w:val="18"/>
        <w:szCs w:val="18"/>
      </w:rPr>
      <w:fldChar w:fldCharType="end"/>
    </w:r>
  </w:p>
  <w:p w14:paraId="6B1189BD" w14:textId="37D4E33C" w:rsidR="00ED3ADF" w:rsidRPr="00DD3225" w:rsidRDefault="00ED3ADF">
    <w:pPr>
      <w:pStyle w:val="Footer"/>
      <w:rPr>
        <w:sz w:val="18"/>
        <w:szCs w:val="18"/>
      </w:rPr>
    </w:pPr>
    <w:r w:rsidRPr="00DD3225">
      <w:rPr>
        <w:rFonts w:ascii="Red Hat Text" w:hAnsi="Red Hat Text" w:cs="Red Hat Text"/>
        <w:sz w:val="18"/>
        <w:szCs w:val="18"/>
      </w:rPr>
      <w:t>Plane Saver Credit Union Ltd of Details of Directors Standing for Election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3921" w14:textId="77777777" w:rsidR="006B39A8" w:rsidRDefault="006B39A8" w:rsidP="00CB0D03">
      <w:pPr>
        <w:spacing w:after="0" w:line="240" w:lineRule="auto"/>
      </w:pPr>
      <w:r>
        <w:separator/>
      </w:r>
    </w:p>
  </w:footnote>
  <w:footnote w:type="continuationSeparator" w:id="0">
    <w:p w14:paraId="7D20070D" w14:textId="77777777" w:rsidR="006B39A8" w:rsidRDefault="006B39A8" w:rsidP="00CB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630F" w14:textId="38338FA1" w:rsidR="00CB0D03" w:rsidRDefault="00CB0D03" w:rsidP="00940DAA">
    <w:pPr>
      <w:pStyle w:val="Header"/>
      <w:jc w:val="right"/>
    </w:pPr>
    <w:r>
      <w:rPr>
        <w:noProof/>
      </w:rPr>
      <w:drawing>
        <wp:inline distT="0" distB="0" distL="0" distR="0" wp14:anchorId="2D19E77C" wp14:editId="6A3A79BA">
          <wp:extent cx="1653771" cy="569091"/>
          <wp:effectExtent l="0" t="0" r="3810" b="2540"/>
          <wp:docPr id="1234165318"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65318"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0279" cy="5713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1F"/>
    <w:rsid w:val="00016D3F"/>
    <w:rsid w:val="00093AE3"/>
    <w:rsid w:val="00171194"/>
    <w:rsid w:val="001A0F2D"/>
    <w:rsid w:val="001B2058"/>
    <w:rsid w:val="001C02D8"/>
    <w:rsid w:val="001D0C4F"/>
    <w:rsid w:val="00252B2B"/>
    <w:rsid w:val="00255F19"/>
    <w:rsid w:val="00383991"/>
    <w:rsid w:val="003A0C8A"/>
    <w:rsid w:val="003E7846"/>
    <w:rsid w:val="0045218C"/>
    <w:rsid w:val="0047210D"/>
    <w:rsid w:val="004850D4"/>
    <w:rsid w:val="004B1270"/>
    <w:rsid w:val="00505038"/>
    <w:rsid w:val="0051041F"/>
    <w:rsid w:val="00520E08"/>
    <w:rsid w:val="0058574C"/>
    <w:rsid w:val="005A3D75"/>
    <w:rsid w:val="005D6B61"/>
    <w:rsid w:val="0063166B"/>
    <w:rsid w:val="006429F9"/>
    <w:rsid w:val="006434D4"/>
    <w:rsid w:val="006B39A8"/>
    <w:rsid w:val="006E2B8A"/>
    <w:rsid w:val="0076543A"/>
    <w:rsid w:val="00792225"/>
    <w:rsid w:val="007E0A17"/>
    <w:rsid w:val="007F3307"/>
    <w:rsid w:val="008430B3"/>
    <w:rsid w:val="008A77D5"/>
    <w:rsid w:val="008A7D79"/>
    <w:rsid w:val="008C4181"/>
    <w:rsid w:val="008C7FBC"/>
    <w:rsid w:val="00940DAA"/>
    <w:rsid w:val="009641F4"/>
    <w:rsid w:val="009D1DF9"/>
    <w:rsid w:val="00A81C94"/>
    <w:rsid w:val="00AF19BB"/>
    <w:rsid w:val="00B124D4"/>
    <w:rsid w:val="00B13C20"/>
    <w:rsid w:val="00B171AF"/>
    <w:rsid w:val="00B24592"/>
    <w:rsid w:val="00BA0E71"/>
    <w:rsid w:val="00C73706"/>
    <w:rsid w:val="00C95662"/>
    <w:rsid w:val="00CB0D03"/>
    <w:rsid w:val="00D01AA0"/>
    <w:rsid w:val="00D54D76"/>
    <w:rsid w:val="00D7415C"/>
    <w:rsid w:val="00DB3A2D"/>
    <w:rsid w:val="00DD3225"/>
    <w:rsid w:val="00DE7613"/>
    <w:rsid w:val="00E446A9"/>
    <w:rsid w:val="00EA30B2"/>
    <w:rsid w:val="00ED3ADF"/>
    <w:rsid w:val="00EF2A96"/>
    <w:rsid w:val="00F31204"/>
    <w:rsid w:val="00F6442C"/>
    <w:rsid w:val="00F729B5"/>
    <w:rsid w:val="00F77CB6"/>
    <w:rsid w:val="00FA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D6A7"/>
  <w15:chartTrackingRefBased/>
  <w15:docId w15:val="{C700C21B-71A8-4777-9ABD-83D04404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041F"/>
    <w:pPr>
      <w:widowControl w:val="0"/>
      <w:autoSpaceDE w:val="0"/>
      <w:autoSpaceDN w:val="0"/>
      <w:spacing w:after="0" w:line="240" w:lineRule="auto"/>
      <w:ind w:left="138"/>
      <w:jc w:val="both"/>
      <w:outlineLvl w:val="0"/>
    </w:pPr>
    <w:rPr>
      <w:rFonts w:ascii="Arial" w:eastAsia="Arial" w:hAnsi="Arial" w:cs="Arial"/>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41F"/>
    <w:rPr>
      <w:rFonts w:ascii="Arial" w:eastAsia="Arial" w:hAnsi="Arial" w:cs="Arial"/>
      <w:b/>
      <w:bCs/>
      <w:kern w:val="0"/>
      <w:lang w:val="en-US"/>
      <w14:ligatures w14:val="none"/>
    </w:rPr>
  </w:style>
  <w:style w:type="paragraph" w:styleId="Header">
    <w:name w:val="header"/>
    <w:basedOn w:val="Normal"/>
    <w:link w:val="HeaderChar"/>
    <w:uiPriority w:val="99"/>
    <w:unhideWhenUsed/>
    <w:rsid w:val="00CB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03"/>
  </w:style>
  <w:style w:type="paragraph" w:styleId="Footer">
    <w:name w:val="footer"/>
    <w:basedOn w:val="Normal"/>
    <w:link w:val="FooterChar"/>
    <w:uiPriority w:val="99"/>
    <w:unhideWhenUsed/>
    <w:rsid w:val="00CB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0395">
      <w:bodyDiv w:val="1"/>
      <w:marLeft w:val="0"/>
      <w:marRight w:val="0"/>
      <w:marTop w:val="0"/>
      <w:marBottom w:val="0"/>
      <w:divBdr>
        <w:top w:val="none" w:sz="0" w:space="0" w:color="auto"/>
        <w:left w:val="none" w:sz="0" w:space="0" w:color="auto"/>
        <w:bottom w:val="none" w:sz="0" w:space="0" w:color="auto"/>
        <w:right w:val="none" w:sz="0" w:space="0" w:color="auto"/>
      </w:divBdr>
    </w:div>
    <w:div w:id="205920274">
      <w:bodyDiv w:val="1"/>
      <w:marLeft w:val="0"/>
      <w:marRight w:val="0"/>
      <w:marTop w:val="0"/>
      <w:marBottom w:val="0"/>
      <w:divBdr>
        <w:top w:val="none" w:sz="0" w:space="0" w:color="auto"/>
        <w:left w:val="none" w:sz="0" w:space="0" w:color="auto"/>
        <w:bottom w:val="none" w:sz="0" w:space="0" w:color="auto"/>
        <w:right w:val="none" w:sz="0" w:space="0" w:color="auto"/>
      </w:divBdr>
    </w:div>
    <w:div w:id="1419250762">
      <w:bodyDiv w:val="1"/>
      <w:marLeft w:val="0"/>
      <w:marRight w:val="0"/>
      <w:marTop w:val="0"/>
      <w:marBottom w:val="0"/>
      <w:divBdr>
        <w:top w:val="none" w:sz="0" w:space="0" w:color="auto"/>
        <w:left w:val="none" w:sz="0" w:space="0" w:color="auto"/>
        <w:bottom w:val="none" w:sz="0" w:space="0" w:color="auto"/>
        <w:right w:val="none" w:sz="0" w:space="0" w:color="auto"/>
      </w:divBdr>
    </w:div>
    <w:div w:id="1470324432">
      <w:bodyDiv w:val="1"/>
      <w:marLeft w:val="0"/>
      <w:marRight w:val="0"/>
      <w:marTop w:val="0"/>
      <w:marBottom w:val="0"/>
      <w:divBdr>
        <w:top w:val="none" w:sz="0" w:space="0" w:color="auto"/>
        <w:left w:val="none" w:sz="0" w:space="0" w:color="auto"/>
        <w:bottom w:val="none" w:sz="0" w:space="0" w:color="auto"/>
        <w:right w:val="none" w:sz="0" w:space="0" w:color="auto"/>
      </w:divBdr>
    </w:div>
    <w:div w:id="20902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Chau-Ping Chan</dc:creator>
  <cp:keywords/>
  <dc:description/>
  <cp:lastModifiedBy>Chau-Ping Chan</cp:lastModifiedBy>
  <cp:revision>17</cp:revision>
  <cp:lastPrinted>2025-12-15T13:21:00Z</cp:lastPrinted>
  <dcterms:created xsi:type="dcterms:W3CDTF">2025-11-25T14:23:00Z</dcterms:created>
  <dcterms:modified xsi:type="dcterms:W3CDTF">2025-12-15T13:21:00Z</dcterms:modified>
</cp:coreProperties>
</file>